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06812A96" w14:textId="77777777" w:rsidR="005E648A" w:rsidRDefault="005E648A" w:rsidP="00353519">
      <w:pPr>
        <w:tabs>
          <w:tab w:val="right" w:pos="9072"/>
        </w:tabs>
        <w:rPr>
          <w:rFonts w:ascii="Garamond" w:hAnsi="Garamond"/>
          <w:b/>
          <w:bCs/>
          <w:smallCaps/>
          <w:sz w:val="22"/>
          <w:szCs w:val="22"/>
        </w:rPr>
      </w:pPr>
    </w:p>
    <w:p w14:paraId="0FFFC1BF" w14:textId="26CC4BB5"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FEEEED9" w14:textId="7E8C634F" w:rsidR="00353519" w:rsidRDefault="00374189" w:rsidP="008F3FE9">
      <w:pPr>
        <w:rPr>
          <w:rFonts w:ascii="Garamond" w:hAnsi="Garamond"/>
          <w:b/>
          <w:bCs/>
          <w:sz w:val="36"/>
          <w:szCs w:val="36"/>
          <w:lang w:val="de-AT"/>
        </w:rPr>
      </w:pPr>
      <w:r>
        <w:rPr>
          <w:rFonts w:ascii="Garamond" w:hAnsi="Garamond"/>
          <w:b/>
          <w:bCs/>
          <w:sz w:val="36"/>
          <w:szCs w:val="36"/>
        </w:rPr>
        <w:t>Malteserkirche: Mag. Albin Scheuch ist neuer Rektor</w:t>
      </w:r>
    </w:p>
    <w:p w14:paraId="78AFB403" w14:textId="77777777" w:rsidR="008F3FE9" w:rsidRDefault="008F3FE9" w:rsidP="00BE3DC5">
      <w:pPr>
        <w:tabs>
          <w:tab w:val="right" w:pos="9072"/>
        </w:tabs>
        <w:jc w:val="both"/>
        <w:rPr>
          <w:rFonts w:ascii="Garamond" w:hAnsi="Garamond"/>
          <w:b/>
          <w:bCs/>
          <w:sz w:val="22"/>
          <w:szCs w:val="22"/>
          <w:lang w:val="de-AT"/>
        </w:rPr>
      </w:pPr>
    </w:p>
    <w:p w14:paraId="1EA469AC" w14:textId="5DD7C065" w:rsidR="00353519" w:rsidRPr="00BE3DC5" w:rsidRDefault="00E94E2B" w:rsidP="00383637">
      <w:pPr>
        <w:tabs>
          <w:tab w:val="right" w:pos="9072"/>
        </w:tabs>
        <w:jc w:val="both"/>
        <w:rPr>
          <w:rFonts w:ascii="Garamond" w:hAnsi="Garamond"/>
          <w:b/>
          <w:bCs/>
          <w:sz w:val="22"/>
          <w:szCs w:val="22"/>
          <w:lang w:val="de-AT"/>
        </w:rPr>
      </w:pPr>
      <w:r>
        <w:rPr>
          <w:rFonts w:ascii="Garamond" w:hAnsi="Garamond"/>
          <w:b/>
          <w:bCs/>
          <w:sz w:val="22"/>
          <w:szCs w:val="22"/>
          <w:lang w:val="de-AT"/>
        </w:rPr>
        <w:t>Wie</w:t>
      </w:r>
      <w:r w:rsidR="00383637">
        <w:rPr>
          <w:rFonts w:ascii="Garamond" w:hAnsi="Garamond"/>
          <w:b/>
          <w:bCs/>
          <w:sz w:val="22"/>
          <w:szCs w:val="22"/>
          <w:lang w:val="de-AT"/>
        </w:rPr>
        <w:t xml:space="preserve">n </w:t>
      </w:r>
      <w:r w:rsidR="00353519" w:rsidRPr="00353519">
        <w:rPr>
          <w:rFonts w:ascii="Garamond" w:hAnsi="Garamond"/>
          <w:b/>
          <w:bCs/>
          <w:sz w:val="22"/>
          <w:szCs w:val="22"/>
          <w:lang w:val="de-AT"/>
        </w:rPr>
        <w:t xml:space="preserve">– </w:t>
      </w:r>
      <w:r w:rsidR="00383637" w:rsidRPr="00383637">
        <w:rPr>
          <w:rFonts w:ascii="Garamond" w:hAnsi="Garamond"/>
          <w:b/>
          <w:bCs/>
          <w:sz w:val="22"/>
          <w:szCs w:val="22"/>
        </w:rPr>
        <w:t xml:space="preserve">Mit 1. September 2026 übernimmt </w:t>
      </w:r>
      <w:proofErr w:type="spellStart"/>
      <w:r w:rsidR="00383637" w:rsidRPr="00383637">
        <w:rPr>
          <w:rFonts w:ascii="Garamond" w:hAnsi="Garamond"/>
          <w:b/>
          <w:bCs/>
          <w:sz w:val="22"/>
          <w:szCs w:val="22"/>
        </w:rPr>
        <w:t>Konventualkaplan</w:t>
      </w:r>
      <w:proofErr w:type="spellEnd"/>
      <w:r w:rsidR="00383637" w:rsidRPr="00383637">
        <w:rPr>
          <w:rFonts w:ascii="Garamond" w:hAnsi="Garamond"/>
          <w:b/>
          <w:bCs/>
          <w:sz w:val="22"/>
          <w:szCs w:val="22"/>
        </w:rPr>
        <w:t xml:space="preserve"> Mag. Albin Scheuch offiziell das Amt des Rektors der Malteserkirche in der Wiener Kärntner Straße. Bereits in den vergangenen Jahren hatte er sich intensiv um die Belange des Gotteshauses gekümmert, nachdem der frühere Kirchenrektor P. Dr. Christoph Martin seinen Lebensmittelpunkt nach Deutschland verlegt hatte. </w:t>
      </w:r>
      <w:r w:rsidR="00383637">
        <w:rPr>
          <w:rFonts w:ascii="Garamond" w:hAnsi="Garamond"/>
          <w:b/>
          <w:bCs/>
          <w:sz w:val="22"/>
          <w:szCs w:val="22"/>
        </w:rPr>
        <w:t xml:space="preserve">Die Ernennung </w:t>
      </w:r>
      <w:r w:rsidR="00383637" w:rsidRPr="00383637">
        <w:rPr>
          <w:rFonts w:ascii="Garamond" w:hAnsi="Garamond"/>
          <w:b/>
          <w:bCs/>
          <w:sz w:val="22"/>
          <w:szCs w:val="22"/>
        </w:rPr>
        <w:t>zum neuen Kirchenrektor</w:t>
      </w:r>
      <w:r w:rsidR="00383637">
        <w:rPr>
          <w:rFonts w:ascii="Garamond" w:hAnsi="Garamond"/>
          <w:b/>
          <w:bCs/>
          <w:sz w:val="22"/>
          <w:szCs w:val="22"/>
        </w:rPr>
        <w:t xml:space="preserve"> per 1. September 2026 wurde im</w:t>
      </w:r>
      <w:r w:rsidR="00383637" w:rsidRPr="00383637">
        <w:rPr>
          <w:rFonts w:ascii="Garamond" w:hAnsi="Garamond"/>
          <w:b/>
          <w:bCs/>
          <w:sz w:val="22"/>
          <w:szCs w:val="22"/>
        </w:rPr>
        <w:t xml:space="preserve"> Mai 2026 </w:t>
      </w:r>
      <w:r w:rsidR="00383637">
        <w:rPr>
          <w:rFonts w:ascii="Garamond" w:hAnsi="Garamond"/>
          <w:b/>
          <w:bCs/>
          <w:sz w:val="22"/>
          <w:szCs w:val="22"/>
        </w:rPr>
        <w:t>von</w:t>
      </w:r>
      <w:r w:rsidR="00383637" w:rsidRPr="00383637">
        <w:rPr>
          <w:rFonts w:ascii="Garamond" w:hAnsi="Garamond"/>
          <w:b/>
          <w:bCs/>
          <w:sz w:val="22"/>
          <w:szCs w:val="22"/>
        </w:rPr>
        <w:t xml:space="preserve"> S.E. Erzbischof Josef Grünwidl </w:t>
      </w:r>
      <w:r w:rsidR="00383637">
        <w:rPr>
          <w:rFonts w:ascii="Garamond" w:hAnsi="Garamond"/>
          <w:b/>
          <w:bCs/>
          <w:sz w:val="22"/>
          <w:szCs w:val="22"/>
        </w:rPr>
        <w:t>übermittelt</w:t>
      </w:r>
      <w:r w:rsidR="00374189">
        <w:rPr>
          <w:rFonts w:ascii="Garamond" w:hAnsi="Garamond"/>
          <w:b/>
          <w:bCs/>
          <w:sz w:val="22"/>
          <w:szCs w:val="22"/>
        </w:rPr>
        <w:t>.</w:t>
      </w:r>
      <w:r w:rsidR="001777B7">
        <w:rPr>
          <w:rFonts w:ascii="Garamond" w:hAnsi="Garamond"/>
          <w:b/>
          <w:bCs/>
          <w:sz w:val="22"/>
          <w:szCs w:val="22"/>
        </w:rPr>
        <w:t xml:space="preserve"> </w:t>
      </w:r>
      <w:r w:rsidR="00374189">
        <w:rPr>
          <w:rFonts w:ascii="Garamond" w:hAnsi="Garamond"/>
          <w:b/>
          <w:bCs/>
          <w:sz w:val="22"/>
          <w:szCs w:val="22"/>
        </w:rPr>
        <w:t xml:space="preserve"> </w:t>
      </w:r>
    </w:p>
    <w:p w14:paraId="37D84DEC" w14:textId="77777777" w:rsidR="00121708" w:rsidRDefault="00121708" w:rsidP="00411B3F">
      <w:pPr>
        <w:tabs>
          <w:tab w:val="right" w:pos="9072"/>
        </w:tabs>
        <w:jc w:val="both"/>
        <w:rPr>
          <w:rFonts w:ascii="Garamond" w:hAnsi="Garamond"/>
          <w:sz w:val="22"/>
          <w:szCs w:val="22"/>
          <w:lang w:val="de-AT"/>
        </w:rPr>
      </w:pPr>
    </w:p>
    <w:p w14:paraId="5ADB36A5" w14:textId="77777777" w:rsidR="005E648A" w:rsidRDefault="005E648A" w:rsidP="00411B3F">
      <w:pPr>
        <w:tabs>
          <w:tab w:val="right" w:pos="9072"/>
        </w:tabs>
        <w:jc w:val="both"/>
        <w:rPr>
          <w:rFonts w:ascii="Garamond" w:hAnsi="Garamond"/>
          <w:sz w:val="22"/>
          <w:szCs w:val="22"/>
          <w:lang w:val="de-AT"/>
        </w:rPr>
      </w:pPr>
    </w:p>
    <w:p w14:paraId="4E81B139" w14:textId="50AE29C1" w:rsidR="008F3FE9" w:rsidRDefault="00383637" w:rsidP="00383637">
      <w:pPr>
        <w:tabs>
          <w:tab w:val="right" w:pos="9072"/>
        </w:tabs>
        <w:jc w:val="both"/>
        <w:rPr>
          <w:rFonts w:ascii="Garamond" w:hAnsi="Garamond"/>
          <w:sz w:val="22"/>
          <w:szCs w:val="22"/>
          <w:lang w:val="de-AT"/>
        </w:rPr>
      </w:pPr>
      <w:r w:rsidRPr="00383637">
        <w:rPr>
          <w:rFonts w:ascii="Garamond" w:hAnsi="Garamond"/>
          <w:sz w:val="22"/>
          <w:szCs w:val="22"/>
        </w:rPr>
        <w:t xml:space="preserve">Die Geschichte der Malteserkirche reicht bis an den Beginn des 13. Jahrhunderts zurück. An der damaligen Pilgerroute in den Süden, der heutigen Wiener Kärntner Straße, </w:t>
      </w:r>
      <w:r>
        <w:rPr>
          <w:rFonts w:ascii="Garamond" w:hAnsi="Garamond"/>
          <w:sz w:val="22"/>
          <w:szCs w:val="22"/>
        </w:rPr>
        <w:t xml:space="preserve">gelegen, </w:t>
      </w:r>
      <w:r w:rsidRPr="00383637">
        <w:rPr>
          <w:rFonts w:ascii="Garamond" w:hAnsi="Garamond"/>
          <w:sz w:val="22"/>
          <w:szCs w:val="22"/>
        </w:rPr>
        <w:t xml:space="preserve">entstand die dem </w:t>
      </w:r>
      <w:r>
        <w:rPr>
          <w:rFonts w:ascii="Garamond" w:hAnsi="Garamond"/>
          <w:sz w:val="22"/>
          <w:szCs w:val="22"/>
        </w:rPr>
        <w:t xml:space="preserve">Hl. </w:t>
      </w:r>
      <w:r w:rsidRPr="00383637">
        <w:rPr>
          <w:rFonts w:ascii="Garamond" w:hAnsi="Garamond"/>
          <w:sz w:val="22"/>
          <w:szCs w:val="22"/>
        </w:rPr>
        <w:t xml:space="preserve">Johannes dem Täufer geweihte Kirche. Bereits damals trug der Souveräne Ritter- und Hospitalorden des </w:t>
      </w:r>
      <w:r>
        <w:rPr>
          <w:rFonts w:ascii="Garamond" w:hAnsi="Garamond"/>
          <w:sz w:val="22"/>
          <w:szCs w:val="22"/>
        </w:rPr>
        <w:t>Hl.</w:t>
      </w:r>
      <w:r w:rsidRPr="00383637">
        <w:rPr>
          <w:rFonts w:ascii="Garamond" w:hAnsi="Garamond"/>
          <w:sz w:val="22"/>
          <w:szCs w:val="22"/>
        </w:rPr>
        <w:t xml:space="preserve"> Johannes zu Jerusalem, heute als Malteserorden bekannt, Verantwortung für die Kirche und den unmittelbar angrenzenden Johanneshof. Dort befand sich ursprünglich ein Hospital zur Versorgung kranker Pilger.</w:t>
      </w:r>
    </w:p>
    <w:p w14:paraId="28BFFB30" w14:textId="77777777" w:rsidR="00374189" w:rsidRDefault="00374189" w:rsidP="008F3FE9">
      <w:pPr>
        <w:tabs>
          <w:tab w:val="right" w:pos="9072"/>
        </w:tabs>
        <w:jc w:val="both"/>
        <w:rPr>
          <w:rFonts w:ascii="Garamond" w:hAnsi="Garamond"/>
          <w:sz w:val="22"/>
          <w:szCs w:val="22"/>
          <w:lang w:val="de-AT"/>
        </w:rPr>
      </w:pPr>
    </w:p>
    <w:p w14:paraId="57705C8A" w14:textId="4865AD33" w:rsidR="00383637" w:rsidRDefault="00383637" w:rsidP="00383637">
      <w:pPr>
        <w:tabs>
          <w:tab w:val="right" w:pos="9072"/>
        </w:tabs>
        <w:jc w:val="both"/>
        <w:rPr>
          <w:rFonts w:ascii="Garamond" w:hAnsi="Garamond"/>
          <w:sz w:val="22"/>
          <w:szCs w:val="22"/>
          <w:lang w:val="de-AT"/>
        </w:rPr>
      </w:pPr>
      <w:r w:rsidRPr="00383637">
        <w:rPr>
          <w:rFonts w:ascii="Garamond" w:hAnsi="Garamond"/>
          <w:sz w:val="22"/>
          <w:szCs w:val="22"/>
          <w:lang w:val="de-AT"/>
        </w:rPr>
        <w:t xml:space="preserve">Bis heute ist die Malteserkirche ein bedeutendes kulturhistorisches Kleinod im Herzen Wiens und ein vom Malteserorden intensiv genutztes Gotteshaus. Nachdem die Kirche einige Jahre keinen offiziellen Rektor hatte, ernannte Erzbischof Josef Grünwidl im Mai 2026 </w:t>
      </w:r>
      <w:proofErr w:type="spellStart"/>
      <w:r w:rsidRPr="00383637">
        <w:rPr>
          <w:rFonts w:ascii="Garamond" w:hAnsi="Garamond"/>
          <w:sz w:val="22"/>
          <w:szCs w:val="22"/>
          <w:lang w:val="de-AT"/>
        </w:rPr>
        <w:t>Konventualkaplan</w:t>
      </w:r>
      <w:proofErr w:type="spellEnd"/>
      <w:r w:rsidRPr="00383637">
        <w:rPr>
          <w:rFonts w:ascii="Garamond" w:hAnsi="Garamond"/>
          <w:sz w:val="22"/>
          <w:szCs w:val="22"/>
          <w:lang w:val="de-AT"/>
        </w:rPr>
        <w:t xml:space="preserve"> Mag. Albin Scheuch zum neuen Kirchenrektor.</w:t>
      </w:r>
      <w:r>
        <w:rPr>
          <w:rFonts w:ascii="Garamond" w:hAnsi="Garamond"/>
          <w:sz w:val="22"/>
          <w:szCs w:val="22"/>
          <w:lang w:val="de-AT"/>
        </w:rPr>
        <w:t xml:space="preserve"> Albin</w:t>
      </w:r>
      <w:r w:rsidRPr="00383637">
        <w:rPr>
          <w:rFonts w:ascii="Garamond" w:hAnsi="Garamond"/>
          <w:sz w:val="22"/>
          <w:szCs w:val="22"/>
          <w:lang w:val="de-AT"/>
        </w:rPr>
        <w:t xml:space="preserve"> Scheuch hatte bereits in den vergangenen Jahren wesentliche Aufgaben rund um die Kirche übernommen</w:t>
      </w:r>
      <w:r>
        <w:rPr>
          <w:rFonts w:ascii="Garamond" w:hAnsi="Garamond"/>
          <w:sz w:val="22"/>
          <w:szCs w:val="22"/>
          <w:lang w:val="de-AT"/>
        </w:rPr>
        <w:t xml:space="preserve"> und trat mit </w:t>
      </w:r>
      <w:r w:rsidRPr="00383637">
        <w:rPr>
          <w:rFonts w:ascii="Garamond" w:hAnsi="Garamond"/>
          <w:sz w:val="22"/>
          <w:szCs w:val="22"/>
          <w:lang w:val="de-AT"/>
        </w:rPr>
        <w:t xml:space="preserve">einem feierlichen Gottesdienst heute offiziell sein neues Amt an. An der Feier nahmen unter anderem Großprior </w:t>
      </w:r>
      <w:proofErr w:type="spellStart"/>
      <w:r w:rsidRPr="00383637">
        <w:rPr>
          <w:rFonts w:ascii="Garamond" w:hAnsi="Garamond"/>
          <w:sz w:val="22"/>
          <w:szCs w:val="22"/>
          <w:lang w:val="de-AT"/>
        </w:rPr>
        <w:t>Fra</w:t>
      </w:r>
      <w:proofErr w:type="spellEnd"/>
      <w:r w:rsidRPr="00383637">
        <w:rPr>
          <w:rFonts w:ascii="Garamond" w:hAnsi="Garamond"/>
          <w:sz w:val="22"/>
          <w:szCs w:val="22"/>
          <w:lang w:val="de-AT"/>
        </w:rPr>
        <w:t>’ Gottfried Kühnelt-</w:t>
      </w:r>
      <w:proofErr w:type="spellStart"/>
      <w:r w:rsidRPr="00383637">
        <w:rPr>
          <w:rFonts w:ascii="Garamond" w:hAnsi="Garamond"/>
          <w:sz w:val="22"/>
          <w:szCs w:val="22"/>
          <w:lang w:val="de-AT"/>
        </w:rPr>
        <w:t>Leddihn</w:t>
      </w:r>
      <w:proofErr w:type="spellEnd"/>
      <w:r w:rsidRPr="00383637">
        <w:rPr>
          <w:rFonts w:ascii="Garamond" w:hAnsi="Garamond"/>
          <w:sz w:val="22"/>
          <w:szCs w:val="22"/>
          <w:lang w:val="de-AT"/>
        </w:rPr>
        <w:t xml:space="preserve">, der Hochmeister des Deutschen Ordens, P. </w:t>
      </w:r>
      <w:proofErr w:type="spellStart"/>
      <w:r w:rsidRPr="00383637">
        <w:rPr>
          <w:rFonts w:ascii="Garamond" w:hAnsi="Garamond"/>
          <w:sz w:val="22"/>
          <w:szCs w:val="22"/>
          <w:lang w:val="de-AT"/>
        </w:rPr>
        <w:t>MMag</w:t>
      </w:r>
      <w:proofErr w:type="spellEnd"/>
      <w:r w:rsidRPr="00383637">
        <w:rPr>
          <w:rFonts w:ascii="Garamond" w:hAnsi="Garamond"/>
          <w:sz w:val="22"/>
          <w:szCs w:val="22"/>
          <w:lang w:val="de-AT"/>
        </w:rPr>
        <w:t>. Dipl.-</w:t>
      </w:r>
      <w:proofErr w:type="spellStart"/>
      <w:r w:rsidRPr="00383637">
        <w:rPr>
          <w:rFonts w:ascii="Garamond" w:hAnsi="Garamond"/>
          <w:sz w:val="22"/>
          <w:szCs w:val="22"/>
          <w:lang w:val="de-AT"/>
        </w:rPr>
        <w:t>Bw</w:t>
      </w:r>
      <w:proofErr w:type="spellEnd"/>
      <w:r w:rsidRPr="00383637">
        <w:rPr>
          <w:rFonts w:ascii="Garamond" w:hAnsi="Garamond"/>
          <w:sz w:val="22"/>
          <w:szCs w:val="22"/>
          <w:lang w:val="de-AT"/>
        </w:rPr>
        <w:t>. (FH) Frank Bayard, MBA, sowie zahlreiche Mitglieder des Malteserordens teil.</w:t>
      </w:r>
    </w:p>
    <w:p w14:paraId="52F7C017" w14:textId="77777777" w:rsidR="008F3FE9" w:rsidRDefault="008F3FE9" w:rsidP="008F3FE9">
      <w:pPr>
        <w:tabs>
          <w:tab w:val="right" w:pos="9072"/>
        </w:tabs>
        <w:jc w:val="both"/>
        <w:rPr>
          <w:rFonts w:ascii="Garamond" w:hAnsi="Garamond"/>
          <w:sz w:val="22"/>
          <w:szCs w:val="22"/>
          <w:lang w:val="de-AT"/>
        </w:rPr>
      </w:pPr>
    </w:p>
    <w:p w14:paraId="34A2246F" w14:textId="77777777" w:rsidR="00812623" w:rsidRDefault="00812623" w:rsidP="008F3FE9">
      <w:pPr>
        <w:tabs>
          <w:tab w:val="right" w:pos="9072"/>
        </w:tabs>
        <w:jc w:val="both"/>
        <w:rPr>
          <w:rFonts w:ascii="Garamond" w:hAnsi="Garamond"/>
          <w:sz w:val="22"/>
          <w:szCs w:val="22"/>
          <w:lang w:val="de-AT"/>
        </w:rPr>
      </w:pPr>
    </w:p>
    <w:p w14:paraId="2B4DEC27" w14:textId="35579C37" w:rsidR="008F3FE9" w:rsidRPr="008F3FE9" w:rsidRDefault="00812623" w:rsidP="008F3FE9">
      <w:pPr>
        <w:tabs>
          <w:tab w:val="right" w:pos="9072"/>
        </w:tabs>
        <w:jc w:val="both"/>
        <w:rPr>
          <w:rFonts w:ascii="Garamond" w:hAnsi="Garamond"/>
          <w:b/>
          <w:bCs/>
          <w:sz w:val="22"/>
          <w:szCs w:val="22"/>
          <w:lang w:val="de-AT"/>
        </w:rPr>
      </w:pPr>
      <w:r>
        <w:rPr>
          <w:rFonts w:ascii="Garamond" w:hAnsi="Garamond"/>
          <w:b/>
          <w:bCs/>
          <w:sz w:val="22"/>
          <w:szCs w:val="22"/>
          <w:lang w:val="de-AT"/>
        </w:rPr>
        <w:t>Wertschätzung für den ehemaligen Kirchenrektor P. Dr. Christoph Martin</w:t>
      </w:r>
    </w:p>
    <w:p w14:paraId="50C84A41" w14:textId="77777777" w:rsidR="008F3FE9" w:rsidRPr="008F3FE9" w:rsidRDefault="008F3FE9" w:rsidP="008F3FE9">
      <w:pPr>
        <w:tabs>
          <w:tab w:val="right" w:pos="9072"/>
        </w:tabs>
        <w:jc w:val="both"/>
        <w:rPr>
          <w:rFonts w:ascii="Garamond" w:hAnsi="Garamond"/>
          <w:sz w:val="22"/>
          <w:szCs w:val="22"/>
          <w:lang w:val="de-AT"/>
        </w:rPr>
      </w:pPr>
    </w:p>
    <w:p w14:paraId="3C85005A" w14:textId="207DB282" w:rsidR="00383637" w:rsidRDefault="00383637" w:rsidP="00383637">
      <w:pPr>
        <w:tabs>
          <w:tab w:val="right" w:pos="9072"/>
        </w:tabs>
        <w:jc w:val="both"/>
        <w:rPr>
          <w:rFonts w:ascii="Garamond" w:hAnsi="Garamond"/>
          <w:sz w:val="22"/>
          <w:szCs w:val="22"/>
          <w:lang w:val="de-AT"/>
        </w:rPr>
      </w:pPr>
      <w:r w:rsidRPr="00383637">
        <w:rPr>
          <w:rFonts w:ascii="Garamond" w:hAnsi="Garamond"/>
          <w:sz w:val="22"/>
          <w:szCs w:val="22"/>
          <w:lang w:val="de-AT"/>
        </w:rPr>
        <w:t>In seiner Homilie würdigte der neue Kirchenrektor seinen Vorgänger P. Dr. Christoph Marti</w:t>
      </w:r>
      <w:r w:rsidR="005E648A">
        <w:rPr>
          <w:rFonts w:ascii="Garamond" w:hAnsi="Garamond"/>
          <w:sz w:val="22"/>
          <w:szCs w:val="22"/>
          <w:lang w:val="de-AT"/>
        </w:rPr>
        <w:t>n</w:t>
      </w:r>
      <w:r w:rsidRPr="00383637">
        <w:rPr>
          <w:rFonts w:ascii="Garamond" w:hAnsi="Garamond"/>
          <w:sz w:val="22"/>
          <w:szCs w:val="22"/>
          <w:lang w:val="de-AT"/>
        </w:rPr>
        <w:t xml:space="preserve">. </w:t>
      </w:r>
      <w:r>
        <w:rPr>
          <w:rFonts w:ascii="Garamond" w:hAnsi="Garamond"/>
          <w:sz w:val="22"/>
          <w:szCs w:val="22"/>
          <w:lang w:val="de-AT"/>
        </w:rPr>
        <w:t>Er</w:t>
      </w:r>
      <w:r w:rsidRPr="00383637">
        <w:rPr>
          <w:rFonts w:ascii="Garamond" w:hAnsi="Garamond"/>
          <w:sz w:val="22"/>
          <w:szCs w:val="22"/>
          <w:lang w:val="de-AT"/>
        </w:rPr>
        <w:t xml:space="preserve"> hob insbesondere dessen großes Engagement für die Malteserkirche sowie </w:t>
      </w:r>
      <w:r>
        <w:rPr>
          <w:rFonts w:ascii="Garamond" w:hAnsi="Garamond"/>
          <w:sz w:val="22"/>
          <w:szCs w:val="22"/>
          <w:lang w:val="de-AT"/>
        </w:rPr>
        <w:t>dessen</w:t>
      </w:r>
      <w:r w:rsidRPr="00383637">
        <w:rPr>
          <w:rFonts w:ascii="Garamond" w:hAnsi="Garamond"/>
          <w:sz w:val="22"/>
          <w:szCs w:val="22"/>
          <w:lang w:val="de-AT"/>
        </w:rPr>
        <w:t xml:space="preserve"> seelsorgerisches Wirken für die Mitglieder des Souveränen Malteser-Ritter-Ordens hervor.</w:t>
      </w:r>
      <w:r>
        <w:rPr>
          <w:rFonts w:ascii="Garamond" w:hAnsi="Garamond"/>
          <w:sz w:val="22"/>
          <w:szCs w:val="22"/>
          <w:lang w:val="de-AT"/>
        </w:rPr>
        <w:t xml:space="preserve"> </w:t>
      </w:r>
      <w:r w:rsidRPr="00383637">
        <w:rPr>
          <w:rFonts w:ascii="Garamond" w:hAnsi="Garamond"/>
          <w:sz w:val="22"/>
          <w:szCs w:val="22"/>
          <w:lang w:val="de-AT"/>
        </w:rPr>
        <w:t xml:space="preserve">An diese Tradition wolle er anknüpfen und als Seelsorger für alle Besucherinnen und Besucher der Malteserkirche zugänglich sein, betonte </w:t>
      </w:r>
      <w:r>
        <w:rPr>
          <w:rFonts w:ascii="Garamond" w:hAnsi="Garamond"/>
          <w:sz w:val="22"/>
          <w:szCs w:val="22"/>
          <w:lang w:val="de-AT"/>
        </w:rPr>
        <w:t xml:space="preserve">Albin </w:t>
      </w:r>
      <w:r w:rsidRPr="00383637">
        <w:rPr>
          <w:rFonts w:ascii="Garamond" w:hAnsi="Garamond"/>
          <w:sz w:val="22"/>
          <w:szCs w:val="22"/>
          <w:lang w:val="de-AT"/>
        </w:rPr>
        <w:t xml:space="preserve">Scheuch. Besondere Bedeutung komme dabei dem Dienst an Armen und Kranken zu, der seit jeher zu den zentralen Aufgaben des Malteserordens zählt. </w:t>
      </w:r>
      <w:r>
        <w:rPr>
          <w:rFonts w:ascii="Garamond" w:hAnsi="Garamond"/>
          <w:sz w:val="22"/>
          <w:szCs w:val="22"/>
          <w:lang w:val="de-AT"/>
        </w:rPr>
        <w:t xml:space="preserve"> </w:t>
      </w:r>
      <w:r w:rsidRPr="00383637">
        <w:rPr>
          <w:rFonts w:ascii="Garamond" w:hAnsi="Garamond"/>
          <w:sz w:val="22"/>
          <w:szCs w:val="22"/>
          <w:lang w:val="de-AT"/>
        </w:rPr>
        <w:t>Ebenso wichtig sei es ihm, das Wort Gottes verständlich, einprägsam und lebensnah zu vermitteln. Auch darin sei ihm sein Vorgänger ein großes Vorbild.</w:t>
      </w:r>
    </w:p>
    <w:p w14:paraId="54835975" w14:textId="77777777" w:rsidR="00383637" w:rsidRPr="00383637" w:rsidRDefault="00383637" w:rsidP="00383637">
      <w:pPr>
        <w:tabs>
          <w:tab w:val="right" w:pos="9072"/>
        </w:tabs>
        <w:jc w:val="both"/>
        <w:rPr>
          <w:rFonts w:ascii="Garamond" w:hAnsi="Garamond"/>
          <w:sz w:val="22"/>
          <w:szCs w:val="22"/>
          <w:lang w:val="de-AT"/>
        </w:rPr>
      </w:pPr>
    </w:p>
    <w:p w14:paraId="556B606D" w14:textId="771E99CD" w:rsidR="00383637" w:rsidRPr="00383637" w:rsidRDefault="00383637" w:rsidP="00383637">
      <w:pPr>
        <w:tabs>
          <w:tab w:val="right" w:pos="9072"/>
        </w:tabs>
        <w:jc w:val="both"/>
        <w:rPr>
          <w:rFonts w:ascii="Garamond" w:hAnsi="Garamond"/>
          <w:sz w:val="22"/>
          <w:szCs w:val="22"/>
          <w:lang w:val="de-AT"/>
        </w:rPr>
      </w:pPr>
      <w:r w:rsidRPr="00383637">
        <w:rPr>
          <w:rFonts w:ascii="Garamond" w:hAnsi="Garamond"/>
          <w:sz w:val="22"/>
          <w:szCs w:val="22"/>
          <w:lang w:val="de-AT"/>
        </w:rPr>
        <w:t xml:space="preserve">Zuletzt war </w:t>
      </w:r>
      <w:proofErr w:type="spellStart"/>
      <w:r w:rsidRPr="00383637">
        <w:rPr>
          <w:rFonts w:ascii="Garamond" w:hAnsi="Garamond"/>
          <w:sz w:val="22"/>
          <w:szCs w:val="22"/>
          <w:lang w:val="de-AT"/>
        </w:rPr>
        <w:t>Konventualkaplan</w:t>
      </w:r>
      <w:proofErr w:type="spellEnd"/>
      <w:r w:rsidRPr="00383637">
        <w:rPr>
          <w:rFonts w:ascii="Garamond" w:hAnsi="Garamond"/>
          <w:sz w:val="22"/>
          <w:szCs w:val="22"/>
          <w:lang w:val="de-AT"/>
        </w:rPr>
        <w:t xml:space="preserve"> Mag. Albin Scheuch als Pfarrer der Pfarre St. Martin in Mannersdorf am Leithagebirge tätig. Zeitgleich mit seiner Pensionierung übernimmt er nun seine neue Aufgabe als Rektor der Malteserkirche. Großprior </w:t>
      </w:r>
      <w:proofErr w:type="spellStart"/>
      <w:r w:rsidRPr="00383637">
        <w:rPr>
          <w:rFonts w:ascii="Garamond" w:hAnsi="Garamond"/>
          <w:sz w:val="22"/>
          <w:szCs w:val="22"/>
          <w:lang w:val="de-AT"/>
        </w:rPr>
        <w:t>Fra</w:t>
      </w:r>
      <w:proofErr w:type="spellEnd"/>
      <w:r w:rsidRPr="00383637">
        <w:rPr>
          <w:rFonts w:ascii="Garamond" w:hAnsi="Garamond"/>
          <w:sz w:val="22"/>
          <w:szCs w:val="22"/>
          <w:lang w:val="de-AT"/>
        </w:rPr>
        <w:t>’ Gottfried Kühnelt-</w:t>
      </w:r>
      <w:proofErr w:type="spellStart"/>
      <w:r w:rsidRPr="00383637">
        <w:rPr>
          <w:rFonts w:ascii="Garamond" w:hAnsi="Garamond"/>
          <w:sz w:val="22"/>
          <w:szCs w:val="22"/>
          <w:lang w:val="de-AT"/>
        </w:rPr>
        <w:t>Leddihn</w:t>
      </w:r>
      <w:proofErr w:type="spellEnd"/>
      <w:r w:rsidRPr="00383637">
        <w:rPr>
          <w:rFonts w:ascii="Garamond" w:hAnsi="Garamond"/>
          <w:sz w:val="22"/>
          <w:szCs w:val="22"/>
          <w:lang w:val="de-AT"/>
        </w:rPr>
        <w:t xml:space="preserve"> und die versammelten Mitglieder des Ordens wünschen ihm für seine neue Verantwortung Gottes reichen Segen.</w:t>
      </w:r>
    </w:p>
    <w:p w14:paraId="75789DB8" w14:textId="77777777" w:rsidR="00383637" w:rsidRDefault="00383637" w:rsidP="008F3FE9">
      <w:pPr>
        <w:tabs>
          <w:tab w:val="right" w:pos="9072"/>
        </w:tabs>
        <w:jc w:val="both"/>
        <w:rPr>
          <w:rFonts w:ascii="Garamond" w:hAnsi="Garamond"/>
          <w:sz w:val="22"/>
          <w:szCs w:val="22"/>
          <w:lang w:val="de-AT"/>
        </w:rPr>
      </w:pPr>
    </w:p>
    <w:p w14:paraId="7C0ADAA9" w14:textId="77777777" w:rsidR="005E648A" w:rsidRDefault="005E648A" w:rsidP="008F3FE9">
      <w:pPr>
        <w:tabs>
          <w:tab w:val="right" w:pos="9072"/>
        </w:tabs>
        <w:jc w:val="both"/>
        <w:rPr>
          <w:rFonts w:ascii="Garamond" w:hAnsi="Garamond"/>
          <w:sz w:val="22"/>
          <w:szCs w:val="22"/>
          <w:lang w:val="de-AT"/>
        </w:rPr>
      </w:pPr>
    </w:p>
    <w:p w14:paraId="3B28C50C" w14:textId="77777777" w:rsidR="00383637" w:rsidRDefault="00383637" w:rsidP="000F3BF4">
      <w:pPr>
        <w:tabs>
          <w:tab w:val="right" w:pos="9072"/>
        </w:tabs>
        <w:jc w:val="both"/>
        <w:rPr>
          <w:rFonts w:ascii="Garamond" w:hAnsi="Garamond"/>
          <w:sz w:val="22"/>
          <w:szCs w:val="22"/>
          <w:lang w:val="de-AT"/>
        </w:rPr>
      </w:pPr>
    </w:p>
    <w:p w14:paraId="331992C2" w14:textId="6BFF45E1" w:rsidR="000F3BF4" w:rsidRDefault="000F3BF4" w:rsidP="000F3BF4">
      <w:pPr>
        <w:tabs>
          <w:tab w:val="right" w:pos="9072"/>
        </w:tabs>
        <w:jc w:val="both"/>
        <w:rPr>
          <w:rFonts w:ascii="Garamond" w:hAnsi="Garamond"/>
          <w:b/>
          <w:bCs/>
          <w:sz w:val="22"/>
          <w:szCs w:val="22"/>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0F3C10A3"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B2B28CC" w14:textId="77777777" w:rsidR="000520EE" w:rsidRDefault="000520EE" w:rsidP="00DD1FBD">
      <w:pPr>
        <w:tabs>
          <w:tab w:val="right" w:pos="9072"/>
        </w:tabs>
        <w:rPr>
          <w:rFonts w:ascii="Garamond" w:hAnsi="Garamond"/>
          <w:b/>
          <w:sz w:val="22"/>
          <w:szCs w:val="22"/>
        </w:rPr>
      </w:pPr>
    </w:p>
    <w:p w14:paraId="14E1C759" w14:textId="77777777" w:rsidR="000520EE" w:rsidRDefault="000520EE" w:rsidP="00DD1FBD">
      <w:pPr>
        <w:tabs>
          <w:tab w:val="right" w:pos="9072"/>
        </w:tabs>
        <w:rPr>
          <w:rFonts w:ascii="Garamond" w:hAnsi="Garamond"/>
          <w:b/>
          <w:sz w:val="22"/>
          <w:szCs w:val="22"/>
        </w:rPr>
      </w:pPr>
    </w:p>
    <w:p w14:paraId="19F3E236" w14:textId="77777777" w:rsidR="00EE1A3B" w:rsidRDefault="00EE1A3B" w:rsidP="00DD1FBD">
      <w:pPr>
        <w:tabs>
          <w:tab w:val="right" w:pos="9072"/>
        </w:tabs>
        <w:rPr>
          <w:rFonts w:ascii="Garamond" w:hAnsi="Garamond"/>
          <w:b/>
          <w:sz w:val="22"/>
          <w:szCs w:val="22"/>
        </w:rPr>
      </w:pPr>
    </w:p>
    <w:p w14:paraId="720DEFFA" w14:textId="554B323A"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068145FC" w:rsidR="00DD1FBD" w:rsidRPr="002A4A6D" w:rsidRDefault="00EE26AE" w:rsidP="00675BE0">
      <w:pPr>
        <w:tabs>
          <w:tab w:val="left" w:pos="5245"/>
          <w:tab w:val="right" w:pos="9072"/>
        </w:tabs>
        <w:rPr>
          <w:rFonts w:ascii="Garamond" w:hAnsi="Garamond"/>
          <w:i/>
          <w:iCs/>
          <w:sz w:val="22"/>
          <w:szCs w:val="22"/>
          <w:u w:val="single"/>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47A541B4">
                <wp:simplePos x="0" y="0"/>
                <wp:positionH relativeFrom="column">
                  <wp:posOffset>2150703</wp:posOffset>
                </wp:positionH>
                <wp:positionV relativeFrom="paragraph">
                  <wp:posOffset>118110</wp:posOffset>
                </wp:positionV>
                <wp:extent cx="3470223" cy="1217182"/>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470223" cy="1217182"/>
                        </a:xfrm>
                        <a:prstGeom prst="rect">
                          <a:avLst/>
                        </a:prstGeom>
                        <a:noFill/>
                        <a:ln w="6350">
                          <a:noFill/>
                        </a:ln>
                      </wps:spPr>
                      <wps:txb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351B58DE"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proofErr w:type="spellStart"/>
                            <w:r w:rsidR="001777B7">
                              <w:rPr>
                                <w:sz w:val="16"/>
                                <w:szCs w:val="16"/>
                              </w:rPr>
                              <w:t>Konventualkaplan</w:t>
                            </w:r>
                            <w:proofErr w:type="spellEnd"/>
                            <w:r w:rsidR="001777B7">
                              <w:rPr>
                                <w:sz w:val="16"/>
                                <w:szCs w:val="16"/>
                              </w:rPr>
                              <w:t xml:space="preserve"> Mag. Albin Scheuch trat am 1. Sept. 2026 sein Amt als neuernannter Rektor der Malteserkirche im Rahmen eines feierlichen Gottesdienstes an. </w:t>
                            </w:r>
                            <w:r w:rsidR="008F3FE9">
                              <w:rPr>
                                <w:sz w:val="16"/>
                                <w:szCs w:val="16"/>
                              </w:rPr>
                              <w:t xml:space="preserve"> </w:t>
                            </w:r>
                          </w:p>
                          <w:p w14:paraId="50289B19" w14:textId="77777777" w:rsidR="008F3FE9" w:rsidRDefault="008F3FE9" w:rsidP="00353519">
                            <w:pPr>
                              <w:jc w:val="both"/>
                              <w:rPr>
                                <w:sz w:val="16"/>
                                <w:szCs w:val="16"/>
                              </w:rPr>
                            </w:pPr>
                          </w:p>
                          <w:p w14:paraId="20807097" w14:textId="564CF532" w:rsidR="00353519" w:rsidRPr="008F3FE9" w:rsidRDefault="00353519" w:rsidP="008F3FE9">
                            <w:pPr>
                              <w:jc w:val="both"/>
                              <w:rPr>
                                <w:sz w:val="16"/>
                                <w:szCs w:val="16"/>
                                <w:lang w:val="en-US"/>
                              </w:rPr>
                            </w:pPr>
                            <w:r w:rsidRPr="008F3FE9">
                              <w:rPr>
                                <w:sz w:val="16"/>
                                <w:szCs w:val="16"/>
                                <w:lang w:val="en-US"/>
                              </w:rPr>
                              <w:t xml:space="preserve">© </w:t>
                            </w:r>
                            <w:proofErr w:type="spellStart"/>
                            <w:r w:rsidRPr="008F3FE9">
                              <w:rPr>
                                <w:sz w:val="16"/>
                                <w:szCs w:val="16"/>
                                <w:lang w:val="en-US"/>
                              </w:rPr>
                              <w:t>Fotocredit</w:t>
                            </w:r>
                            <w:proofErr w:type="spellEnd"/>
                            <w:r w:rsidR="001777B7">
                              <w:rPr>
                                <w:sz w:val="16"/>
                                <w:szCs w:val="16"/>
                                <w:lang w:val="en-US"/>
                              </w:rPr>
                              <w:t xml:space="preserve">: </w:t>
                            </w:r>
                            <w:proofErr w:type="spellStart"/>
                            <w:r w:rsidR="001777B7">
                              <w:rPr>
                                <w:sz w:val="16"/>
                                <w:szCs w:val="16"/>
                                <w:lang w:val="en-US"/>
                              </w:rPr>
                              <w:t>Souveräner</w:t>
                            </w:r>
                            <w:proofErr w:type="spellEnd"/>
                            <w:r w:rsidR="001777B7">
                              <w:rPr>
                                <w:sz w:val="16"/>
                                <w:szCs w:val="16"/>
                                <w:lang w:val="en-US"/>
                              </w:rPr>
                              <w:t xml:space="preserve"> Malteser-Ritter-Orden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169.35pt;margin-top:9.3pt;width:273.25pt;height:9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" filled="f" stroked="f" strokeweight=".5pt">
                <v:textbox>
                  <w:txbxContent>
                    <w:p w14:paraId="1D450E51" w14:textId="77777777" w:rsidR="00353519" w:rsidRDefault="00353519" w:rsidP="00353519">
                      <w:pPr>
                        <w:jc w:val="both"/>
                        <w:rPr>
                          <w:b/>
                          <w:bCs/>
                          <w:i/>
                          <w:iCs/>
                          <w:sz w:val="16"/>
                          <w:szCs w:val="16"/>
                          <w:u w:val="single"/>
                        </w:rPr>
                      </w:pPr>
                      <w:r>
                        <w:rPr>
                          <w:b/>
                          <w:bCs/>
                          <w:i/>
                          <w:iCs/>
                          <w:sz w:val="16"/>
                          <w:szCs w:val="16"/>
                          <w:u w:val="single"/>
                        </w:rPr>
                        <w:t>Bild 1</w:t>
                      </w:r>
                    </w:p>
                    <w:p w14:paraId="2DA51C40" w14:textId="77777777" w:rsidR="002D27D5" w:rsidRDefault="002D27D5" w:rsidP="00353519">
                      <w:pPr>
                        <w:jc w:val="both"/>
                        <w:rPr>
                          <w:i/>
                          <w:iCs/>
                          <w:sz w:val="16"/>
                          <w:szCs w:val="16"/>
                          <w:u w:val="single"/>
                        </w:rPr>
                      </w:pPr>
                    </w:p>
                    <w:p w14:paraId="7D42EEC5" w14:textId="351B58DE" w:rsidR="00353519" w:rsidRDefault="00353519" w:rsidP="00353519">
                      <w:pPr>
                        <w:jc w:val="both"/>
                        <w:rPr>
                          <w:sz w:val="16"/>
                          <w:szCs w:val="16"/>
                        </w:rPr>
                      </w:pPr>
                      <w:r w:rsidRPr="00926B82">
                        <w:rPr>
                          <w:i/>
                          <w:iCs/>
                          <w:sz w:val="16"/>
                          <w:szCs w:val="16"/>
                          <w:u w:val="single"/>
                        </w:rPr>
                        <w:t>Bildtext:</w:t>
                      </w:r>
                      <w:r w:rsidRPr="00616CDD">
                        <w:rPr>
                          <w:sz w:val="16"/>
                          <w:szCs w:val="16"/>
                        </w:rPr>
                        <w:t xml:space="preserve"> </w:t>
                      </w:r>
                      <w:proofErr w:type="spellStart"/>
                      <w:r w:rsidR="001777B7">
                        <w:rPr>
                          <w:sz w:val="16"/>
                          <w:szCs w:val="16"/>
                        </w:rPr>
                        <w:t>Konventualkaplan</w:t>
                      </w:r>
                      <w:proofErr w:type="spellEnd"/>
                      <w:r w:rsidR="001777B7">
                        <w:rPr>
                          <w:sz w:val="16"/>
                          <w:szCs w:val="16"/>
                        </w:rPr>
                        <w:t xml:space="preserve"> Mag. Albin Scheuch trat am 1. Sept. 2026 sein Amt als neuernannter Rektor der Malteserkirche im Rahmen eines feierlichen Gottesdienstes an. </w:t>
                      </w:r>
                      <w:r w:rsidR="008F3FE9">
                        <w:rPr>
                          <w:sz w:val="16"/>
                          <w:szCs w:val="16"/>
                        </w:rPr>
                        <w:t xml:space="preserve"> </w:t>
                      </w:r>
                    </w:p>
                    <w:p w14:paraId="50289B19" w14:textId="77777777" w:rsidR="008F3FE9" w:rsidRDefault="008F3FE9" w:rsidP="00353519">
                      <w:pPr>
                        <w:jc w:val="both"/>
                        <w:rPr>
                          <w:sz w:val="16"/>
                          <w:szCs w:val="16"/>
                        </w:rPr>
                      </w:pPr>
                    </w:p>
                    <w:p w14:paraId="20807097" w14:textId="564CF532" w:rsidR="00353519" w:rsidRPr="008F3FE9" w:rsidRDefault="00353519" w:rsidP="008F3FE9">
                      <w:pPr>
                        <w:jc w:val="both"/>
                        <w:rPr>
                          <w:sz w:val="16"/>
                          <w:szCs w:val="16"/>
                          <w:lang w:val="en-US"/>
                        </w:rPr>
                      </w:pPr>
                      <w:r w:rsidRPr="008F3FE9">
                        <w:rPr>
                          <w:sz w:val="16"/>
                          <w:szCs w:val="16"/>
                          <w:lang w:val="en-US"/>
                        </w:rPr>
                        <w:t xml:space="preserve">© </w:t>
                      </w:r>
                      <w:proofErr w:type="spellStart"/>
                      <w:r w:rsidRPr="008F3FE9">
                        <w:rPr>
                          <w:sz w:val="16"/>
                          <w:szCs w:val="16"/>
                          <w:lang w:val="en-US"/>
                        </w:rPr>
                        <w:t>Fotocredit</w:t>
                      </w:r>
                      <w:proofErr w:type="spellEnd"/>
                      <w:r w:rsidR="001777B7">
                        <w:rPr>
                          <w:sz w:val="16"/>
                          <w:szCs w:val="16"/>
                          <w:lang w:val="en-US"/>
                        </w:rPr>
                        <w:t xml:space="preserve">: </w:t>
                      </w:r>
                      <w:proofErr w:type="spellStart"/>
                      <w:r w:rsidR="001777B7">
                        <w:rPr>
                          <w:sz w:val="16"/>
                          <w:szCs w:val="16"/>
                          <w:lang w:val="en-US"/>
                        </w:rPr>
                        <w:t>Souveräner</w:t>
                      </w:r>
                      <w:proofErr w:type="spellEnd"/>
                      <w:r w:rsidR="001777B7">
                        <w:rPr>
                          <w:sz w:val="16"/>
                          <w:szCs w:val="16"/>
                          <w:lang w:val="en-US"/>
                        </w:rPr>
                        <w:t xml:space="preserve"> Malteser-Ritter-Orden</w:t>
                      </w:r>
                    </w:p>
                  </w:txbxContent>
                </v:textbox>
              </v:shape>
            </w:pict>
          </mc:Fallback>
        </mc:AlternateContent>
      </w:r>
      <w:r w:rsidR="00DD1FBD" w:rsidRPr="00B63C38">
        <w:rPr>
          <w:rFonts w:ascii="Garamond" w:hAnsi="Garamond"/>
          <w:i/>
          <w:iCs/>
          <w:sz w:val="22"/>
          <w:szCs w:val="22"/>
        </w:rPr>
        <w:tab/>
      </w:r>
    </w:p>
    <w:p w14:paraId="2BDF1401" w14:textId="1095921C" w:rsidR="00DD1FBD" w:rsidRPr="002A4A6D" w:rsidRDefault="008F3FE9" w:rsidP="00DD1FBD">
      <w:pPr>
        <w:tabs>
          <w:tab w:val="right" w:pos="9072"/>
        </w:tabs>
        <w:jc w:val="both"/>
        <w:rPr>
          <w:rFonts w:ascii="Garamond" w:hAnsi="Garamond"/>
          <w:sz w:val="22"/>
          <w:szCs w:val="22"/>
        </w:rPr>
      </w:pPr>
      <w:r>
        <w:rPr>
          <w:noProof/>
        </w:rPr>
        <w:drawing>
          <wp:anchor distT="0" distB="0" distL="114300" distR="114300" simplePos="0" relativeHeight="251670528" behindDoc="0" locked="0" layoutInCell="1" allowOverlap="1" wp14:anchorId="5D524184" wp14:editId="64F60F96">
            <wp:simplePos x="0" y="0"/>
            <wp:positionH relativeFrom="column">
              <wp:posOffset>29595</wp:posOffset>
            </wp:positionH>
            <wp:positionV relativeFrom="paragraph">
              <wp:posOffset>21142</wp:posOffset>
            </wp:positionV>
            <wp:extent cx="2008505" cy="1407795"/>
            <wp:effectExtent l="0" t="0" r="0" b="1905"/>
            <wp:wrapNone/>
            <wp:docPr id="388867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67190" name="Grafik 1"/>
                    <pic:cNvPicPr/>
                  </pic:nvPicPr>
                  <pic:blipFill>
                    <a:blip r:embed="rId9" cstate="print">
                      <a:extLst>
                        <a:ext uri="{28A0092B-C50C-407E-A947-70E740481C1C}">
                          <a14:useLocalDpi xmlns:a14="http://schemas.microsoft.com/office/drawing/2010/main" val="0"/>
                        </a:ext>
                      </a:extLst>
                    </a:blip>
                    <a:srcRect t="2160" b="2160"/>
                    <a:stretch>
                      <a:fillRect/>
                    </a:stretch>
                  </pic:blipFill>
                  <pic:spPr bwMode="auto">
                    <a:xfrm>
                      <a:off x="0" y="0"/>
                      <a:ext cx="2008505" cy="14077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0F3C09" w14:textId="6997A692" w:rsidR="00DD1FBD" w:rsidRDefault="00DD1FBD" w:rsidP="00DD1FBD">
      <w:pPr>
        <w:tabs>
          <w:tab w:val="right" w:pos="9072"/>
        </w:tabs>
        <w:jc w:val="both"/>
        <w:rPr>
          <w:rFonts w:ascii="Garamond" w:hAnsi="Garamond"/>
          <w:sz w:val="22"/>
          <w:szCs w:val="22"/>
          <w:lang w:val="de-AT"/>
        </w:rPr>
      </w:pPr>
    </w:p>
    <w:p w14:paraId="6B7EFEA8" w14:textId="6126D5AB" w:rsidR="00DD1FBD" w:rsidRDefault="00DD1FBD" w:rsidP="00DD1FBD">
      <w:pPr>
        <w:tabs>
          <w:tab w:val="right" w:pos="9072"/>
        </w:tabs>
        <w:jc w:val="both"/>
        <w:rPr>
          <w:rFonts w:ascii="Garamond" w:hAnsi="Garamond"/>
          <w:sz w:val="22"/>
          <w:szCs w:val="22"/>
          <w:lang w:val="de-AT"/>
        </w:rPr>
      </w:pPr>
    </w:p>
    <w:p w14:paraId="01FC67A0" w14:textId="2EAEA836" w:rsidR="00DD1FBD" w:rsidRPr="003035D0" w:rsidRDefault="00DD1FBD" w:rsidP="00DD1FBD">
      <w:pPr>
        <w:tabs>
          <w:tab w:val="right" w:pos="9072"/>
        </w:tabs>
        <w:jc w:val="both"/>
        <w:rPr>
          <w:rFonts w:ascii="Garamond" w:hAnsi="Garamond"/>
          <w:sz w:val="22"/>
          <w:szCs w:val="22"/>
          <w:lang w:val="de-AT"/>
        </w:rPr>
      </w:pPr>
    </w:p>
    <w:p w14:paraId="4B200A84" w14:textId="3FEBDDEA" w:rsidR="00DD1FBD" w:rsidRDefault="00DD1FBD" w:rsidP="00DD1FBD">
      <w:pPr>
        <w:tabs>
          <w:tab w:val="right" w:pos="9072"/>
        </w:tabs>
        <w:jc w:val="both"/>
        <w:rPr>
          <w:rFonts w:ascii="Garamond" w:hAnsi="Garamond"/>
          <w:sz w:val="22"/>
          <w:szCs w:val="22"/>
        </w:rPr>
      </w:pPr>
    </w:p>
    <w:p w14:paraId="274035EF" w14:textId="3066334F" w:rsidR="00DD1FBD" w:rsidRDefault="00DD1FBD" w:rsidP="00DD1FBD">
      <w:pPr>
        <w:tabs>
          <w:tab w:val="right" w:pos="9072"/>
        </w:tabs>
        <w:jc w:val="both"/>
        <w:rPr>
          <w:rFonts w:ascii="Garamond" w:hAnsi="Garamond"/>
          <w:sz w:val="22"/>
          <w:szCs w:val="22"/>
        </w:rPr>
      </w:pPr>
    </w:p>
    <w:p w14:paraId="6561E358" w14:textId="36FE6DFE" w:rsidR="00DD1FBD" w:rsidRDefault="00DD1FBD" w:rsidP="00DD1FBD">
      <w:pPr>
        <w:tabs>
          <w:tab w:val="right" w:pos="9072"/>
        </w:tabs>
        <w:jc w:val="both"/>
        <w:rPr>
          <w:rFonts w:ascii="Garamond" w:hAnsi="Garamond"/>
          <w:sz w:val="22"/>
          <w:szCs w:val="22"/>
        </w:rPr>
      </w:pPr>
    </w:p>
    <w:p w14:paraId="775B98C8" w14:textId="55B4EF75" w:rsidR="00DD1FBD" w:rsidRDefault="00DD1FBD" w:rsidP="00DD1FBD">
      <w:pPr>
        <w:tabs>
          <w:tab w:val="right" w:pos="9072"/>
        </w:tabs>
        <w:jc w:val="both"/>
        <w:rPr>
          <w:rFonts w:ascii="Garamond" w:hAnsi="Garamond"/>
          <w:sz w:val="22"/>
          <w:szCs w:val="22"/>
        </w:rPr>
      </w:pPr>
    </w:p>
    <w:p w14:paraId="10012D7D" w14:textId="6F527C7B" w:rsidR="00DD1FBD" w:rsidRDefault="00DD1FBD" w:rsidP="00DD1FBD">
      <w:pPr>
        <w:tabs>
          <w:tab w:val="right" w:pos="9072"/>
        </w:tabs>
        <w:jc w:val="both"/>
        <w:rPr>
          <w:rFonts w:ascii="Garamond" w:hAnsi="Garamond"/>
          <w:sz w:val="22"/>
          <w:szCs w:val="22"/>
        </w:rPr>
      </w:pPr>
    </w:p>
    <w:p w14:paraId="10E624F2" w14:textId="77777777" w:rsidR="008F3FE9" w:rsidRDefault="008F3FE9" w:rsidP="00DD1FBD">
      <w:pPr>
        <w:tabs>
          <w:tab w:val="right" w:pos="9072"/>
        </w:tabs>
        <w:jc w:val="both"/>
        <w:rPr>
          <w:rFonts w:ascii="Garamond" w:hAnsi="Garamond"/>
          <w:sz w:val="22"/>
          <w:szCs w:val="22"/>
        </w:rPr>
      </w:pPr>
    </w:p>
    <w:p w14:paraId="183ADF6B" w14:textId="4D31F739" w:rsidR="00DD1FBD" w:rsidRDefault="00EE26AE" w:rsidP="00DD1FBD">
      <w:pPr>
        <w:tabs>
          <w:tab w:val="right" w:pos="9072"/>
        </w:tabs>
        <w:jc w:val="both"/>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6432" behindDoc="0" locked="0" layoutInCell="1" allowOverlap="1" wp14:anchorId="33AD1A50" wp14:editId="324A806A">
                <wp:simplePos x="0" y="0"/>
                <wp:positionH relativeFrom="column">
                  <wp:posOffset>2150110</wp:posOffset>
                </wp:positionH>
                <wp:positionV relativeFrom="paragraph">
                  <wp:posOffset>151765</wp:posOffset>
                </wp:positionV>
                <wp:extent cx="3674110" cy="954405"/>
                <wp:effectExtent l="0" t="0" r="0" b="0"/>
                <wp:wrapNone/>
                <wp:docPr id="656090193" name="Textfeld 2"/>
                <wp:cNvGraphicFramePr/>
                <a:graphic xmlns:a="http://schemas.openxmlformats.org/drawingml/2006/main">
                  <a:graphicData uri="http://schemas.microsoft.com/office/word/2010/wordprocessingShape">
                    <wps:wsp>
                      <wps:cNvSpPr txBox="1"/>
                      <wps:spPr>
                        <a:xfrm>
                          <a:off x="0" y="0"/>
                          <a:ext cx="3674110" cy="954405"/>
                        </a:xfrm>
                        <a:prstGeom prst="rect">
                          <a:avLst/>
                        </a:prstGeom>
                        <a:noFill/>
                        <a:ln w="6350">
                          <a:noFill/>
                        </a:ln>
                      </wps:spPr>
                      <wps:txb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1FC54596"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1777B7">
                              <w:rPr>
                                <w:sz w:val="16"/>
                                <w:szCs w:val="16"/>
                              </w:rPr>
                              <w:t xml:space="preserve">Im Beisein des Hochmeisters des Deutschen Ordens und vieler Mitglieder des Malteserordens wünschte Großprior </w:t>
                            </w:r>
                            <w:proofErr w:type="spellStart"/>
                            <w:r w:rsidR="001777B7">
                              <w:rPr>
                                <w:sz w:val="16"/>
                                <w:szCs w:val="16"/>
                              </w:rPr>
                              <w:t>Fra</w:t>
                            </w:r>
                            <w:proofErr w:type="spellEnd"/>
                            <w:r w:rsidR="001777B7">
                              <w:rPr>
                                <w:sz w:val="16"/>
                                <w:szCs w:val="16"/>
                              </w:rPr>
                              <w:t>´ Gottfried Kühnelt-</w:t>
                            </w:r>
                            <w:proofErr w:type="spellStart"/>
                            <w:r w:rsidR="001777B7">
                              <w:rPr>
                                <w:sz w:val="16"/>
                                <w:szCs w:val="16"/>
                              </w:rPr>
                              <w:t>Leddihn</w:t>
                            </w:r>
                            <w:proofErr w:type="spellEnd"/>
                            <w:r w:rsidR="001777B7">
                              <w:rPr>
                                <w:sz w:val="16"/>
                                <w:szCs w:val="16"/>
                              </w:rPr>
                              <w:t xml:space="preserve"> dem neuen Rektor der Malteserkirche Gottes reichen Segen. </w:t>
                            </w:r>
                          </w:p>
                          <w:p w14:paraId="7EF98D98" w14:textId="41DFF1BB" w:rsidR="00EE26AE" w:rsidRPr="00616CDD" w:rsidRDefault="00E51CF9" w:rsidP="001777B7">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1A50" id="_x0000_s1027" type="#_x0000_t202" style="position:absolute;left:0;text-align:left;margin-left:169.3pt;margin-top:11.95pt;width:289.3pt;height:7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" filled="f" stroked="f" strokeweight=".5pt">
                <v:textbox>
                  <w:txbxContent>
                    <w:p w14:paraId="401CF775" w14:textId="77777777" w:rsidR="00353519" w:rsidRDefault="00353519" w:rsidP="00353519">
                      <w:pPr>
                        <w:jc w:val="both"/>
                        <w:rPr>
                          <w:b/>
                          <w:bCs/>
                          <w:i/>
                          <w:iCs/>
                          <w:sz w:val="16"/>
                          <w:szCs w:val="16"/>
                          <w:u w:val="single"/>
                        </w:rPr>
                      </w:pPr>
                      <w:r>
                        <w:rPr>
                          <w:b/>
                          <w:bCs/>
                          <w:i/>
                          <w:iCs/>
                          <w:sz w:val="16"/>
                          <w:szCs w:val="16"/>
                          <w:u w:val="single"/>
                        </w:rPr>
                        <w:t>Bild 2</w:t>
                      </w:r>
                    </w:p>
                    <w:p w14:paraId="66385971" w14:textId="77777777" w:rsidR="002D27D5" w:rsidRDefault="002D27D5" w:rsidP="00353519">
                      <w:pPr>
                        <w:jc w:val="both"/>
                        <w:rPr>
                          <w:i/>
                          <w:iCs/>
                          <w:sz w:val="16"/>
                          <w:szCs w:val="16"/>
                          <w:u w:val="single"/>
                        </w:rPr>
                      </w:pPr>
                    </w:p>
                    <w:p w14:paraId="324E28E2" w14:textId="1FC54596" w:rsidR="00353519" w:rsidRDefault="00353519" w:rsidP="00E51CF9">
                      <w:pPr>
                        <w:jc w:val="both"/>
                        <w:rPr>
                          <w:sz w:val="16"/>
                          <w:szCs w:val="16"/>
                        </w:rPr>
                      </w:pPr>
                      <w:r w:rsidRPr="00926B82">
                        <w:rPr>
                          <w:i/>
                          <w:iCs/>
                          <w:sz w:val="16"/>
                          <w:szCs w:val="16"/>
                          <w:u w:val="single"/>
                        </w:rPr>
                        <w:t>Bildtext:</w:t>
                      </w:r>
                      <w:r w:rsidRPr="00616CDD">
                        <w:rPr>
                          <w:sz w:val="16"/>
                          <w:szCs w:val="16"/>
                        </w:rPr>
                        <w:t xml:space="preserve"> </w:t>
                      </w:r>
                      <w:r w:rsidR="001777B7">
                        <w:rPr>
                          <w:sz w:val="16"/>
                          <w:szCs w:val="16"/>
                        </w:rPr>
                        <w:t xml:space="preserve">Im Beisein des Hochmeisters des Deutschen Ordens und vieler Mitglieder des Malteserordens wünschte Großprior </w:t>
                      </w:r>
                      <w:proofErr w:type="spellStart"/>
                      <w:r w:rsidR="001777B7">
                        <w:rPr>
                          <w:sz w:val="16"/>
                          <w:szCs w:val="16"/>
                        </w:rPr>
                        <w:t>Fra</w:t>
                      </w:r>
                      <w:proofErr w:type="spellEnd"/>
                      <w:r w:rsidR="001777B7">
                        <w:rPr>
                          <w:sz w:val="16"/>
                          <w:szCs w:val="16"/>
                        </w:rPr>
                        <w:t>´ Gottfried Kühnelt-</w:t>
                      </w:r>
                      <w:proofErr w:type="spellStart"/>
                      <w:r w:rsidR="001777B7">
                        <w:rPr>
                          <w:sz w:val="16"/>
                          <w:szCs w:val="16"/>
                        </w:rPr>
                        <w:t>Leddihn</w:t>
                      </w:r>
                      <w:proofErr w:type="spellEnd"/>
                      <w:r w:rsidR="001777B7">
                        <w:rPr>
                          <w:sz w:val="16"/>
                          <w:szCs w:val="16"/>
                        </w:rPr>
                        <w:t xml:space="preserve"> dem neuen Rektor der Malteserkirche Gottes reichen Segen. </w:t>
                      </w:r>
                    </w:p>
                    <w:p w14:paraId="7EF98D98" w14:textId="41DFF1BB" w:rsidR="00EE26AE" w:rsidRPr="00616CDD" w:rsidRDefault="00E51CF9" w:rsidP="001777B7">
                      <w:pPr>
                        <w:jc w:val="both"/>
                        <w:rPr>
                          <w:sz w:val="16"/>
                          <w:szCs w:val="16"/>
                        </w:rPr>
                      </w:pPr>
                      <w:r w:rsidRPr="00982311">
                        <w:rPr>
                          <w:sz w:val="16"/>
                          <w:szCs w:val="16"/>
                        </w:rPr>
                        <w:t xml:space="preserve">© </w:t>
                      </w:r>
                      <w:proofErr w:type="spellStart"/>
                      <w:r w:rsidRPr="00982311">
                        <w:rPr>
                          <w:sz w:val="16"/>
                          <w:szCs w:val="16"/>
                        </w:rPr>
                        <w:t>Fotocredit</w:t>
                      </w:r>
                      <w:proofErr w:type="spellEnd"/>
                      <w:r w:rsidRPr="00982311">
                        <w:rPr>
                          <w:sz w:val="16"/>
                          <w:szCs w:val="16"/>
                        </w:rPr>
                        <w:t xml:space="preserve">: </w:t>
                      </w:r>
                      <w:r w:rsidR="00EE26AE">
                        <w:rPr>
                          <w:sz w:val="16"/>
                          <w:szCs w:val="16"/>
                        </w:rPr>
                        <w:t>Souveräner Malteser-Ritter-Orden</w:t>
                      </w:r>
                    </w:p>
                    <w:p w14:paraId="2766EE5E" w14:textId="46BA0B5C" w:rsidR="00E51CF9" w:rsidRPr="00D01863" w:rsidRDefault="00E51CF9" w:rsidP="00E51CF9">
                      <w:pPr>
                        <w:jc w:val="both"/>
                        <w:rPr>
                          <w:sz w:val="16"/>
                          <w:szCs w:val="16"/>
                        </w:rPr>
                      </w:pPr>
                    </w:p>
                    <w:p w14:paraId="73D74220" w14:textId="77777777" w:rsidR="00353519" w:rsidRPr="00616CDD" w:rsidRDefault="00353519" w:rsidP="00353519">
                      <w:pPr>
                        <w:jc w:val="both"/>
                        <w:rPr>
                          <w:sz w:val="16"/>
                          <w:szCs w:val="16"/>
                        </w:rPr>
                      </w:pPr>
                    </w:p>
                  </w:txbxContent>
                </v:textbox>
              </v:shape>
            </w:pict>
          </mc:Fallback>
        </mc:AlternateContent>
      </w:r>
    </w:p>
    <w:p w14:paraId="2599B888" w14:textId="1867A1D6" w:rsidR="00DD1FBD" w:rsidRDefault="008F3FE9" w:rsidP="00DD1FBD">
      <w:pPr>
        <w:tabs>
          <w:tab w:val="right" w:pos="9072"/>
        </w:tabs>
        <w:jc w:val="both"/>
        <w:rPr>
          <w:rFonts w:ascii="Garamond" w:hAnsi="Garamond"/>
          <w:sz w:val="22"/>
          <w:szCs w:val="22"/>
        </w:rPr>
      </w:pPr>
      <w:r>
        <w:rPr>
          <w:noProof/>
        </w:rPr>
        <w:drawing>
          <wp:anchor distT="0" distB="0" distL="114300" distR="114300" simplePos="0" relativeHeight="251662336" behindDoc="0" locked="0" layoutInCell="1" allowOverlap="1" wp14:anchorId="2AE4D6F2" wp14:editId="47496009">
            <wp:simplePos x="0" y="0"/>
            <wp:positionH relativeFrom="column">
              <wp:posOffset>29595</wp:posOffset>
            </wp:positionH>
            <wp:positionV relativeFrom="paragraph">
              <wp:posOffset>45887</wp:posOffset>
            </wp:positionV>
            <wp:extent cx="2009011" cy="1408715"/>
            <wp:effectExtent l="0" t="0" r="0" b="1270"/>
            <wp:wrapNone/>
            <wp:docPr id="1551903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903676" name="Grafik 1"/>
                    <pic:cNvPicPr/>
                  </pic:nvPicPr>
                  <pic:blipFill>
                    <a:blip r:embed="rId10" cstate="print">
                      <a:extLst>
                        <a:ext uri="{28A0092B-C50C-407E-A947-70E740481C1C}">
                          <a14:useLocalDpi xmlns:a14="http://schemas.microsoft.com/office/drawing/2010/main" val="0"/>
                        </a:ext>
                      </a:extLst>
                    </a:blip>
                    <a:srcRect t="4923" b="4923"/>
                    <a:stretch>
                      <a:fillRect/>
                    </a:stretch>
                  </pic:blipFill>
                  <pic:spPr bwMode="auto">
                    <a:xfrm>
                      <a:off x="0" y="0"/>
                      <a:ext cx="2009011" cy="1408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48F6C7" w14:textId="6283841F" w:rsidR="00DD1FBD" w:rsidRDefault="00DD1FBD" w:rsidP="00DD1FBD">
      <w:pPr>
        <w:tabs>
          <w:tab w:val="right" w:pos="9072"/>
        </w:tabs>
        <w:jc w:val="both"/>
        <w:rPr>
          <w:rFonts w:ascii="Garamond" w:hAnsi="Garamond"/>
          <w:sz w:val="22"/>
          <w:szCs w:val="22"/>
        </w:rPr>
      </w:pPr>
    </w:p>
    <w:p w14:paraId="339A21C7" w14:textId="4E68E488" w:rsidR="00353519" w:rsidRDefault="00353519" w:rsidP="00DD1FBD">
      <w:pPr>
        <w:tabs>
          <w:tab w:val="right" w:pos="9072"/>
        </w:tabs>
        <w:jc w:val="both"/>
        <w:rPr>
          <w:rFonts w:ascii="Garamond" w:hAnsi="Garamond"/>
          <w:sz w:val="22"/>
          <w:szCs w:val="22"/>
        </w:rPr>
      </w:pPr>
    </w:p>
    <w:p w14:paraId="3BB21814" w14:textId="3E86984D" w:rsidR="00353519" w:rsidRDefault="00353519" w:rsidP="00DD1FBD">
      <w:pPr>
        <w:tabs>
          <w:tab w:val="right" w:pos="9072"/>
        </w:tabs>
        <w:jc w:val="both"/>
        <w:rPr>
          <w:rFonts w:ascii="Garamond" w:hAnsi="Garamond"/>
          <w:sz w:val="22"/>
          <w:szCs w:val="22"/>
        </w:rPr>
      </w:pPr>
    </w:p>
    <w:p w14:paraId="09C12B13" w14:textId="45A38CF7" w:rsidR="00353519" w:rsidRDefault="00353519" w:rsidP="00DD1FBD">
      <w:pPr>
        <w:tabs>
          <w:tab w:val="right" w:pos="9072"/>
        </w:tabs>
        <w:jc w:val="both"/>
        <w:rPr>
          <w:rFonts w:ascii="Garamond" w:hAnsi="Garamond"/>
          <w:sz w:val="22"/>
          <w:szCs w:val="22"/>
        </w:rPr>
      </w:pPr>
    </w:p>
    <w:p w14:paraId="19493608" w14:textId="77777777" w:rsidR="00353519" w:rsidRDefault="00353519" w:rsidP="00DD1FBD">
      <w:pPr>
        <w:tabs>
          <w:tab w:val="right" w:pos="9072"/>
        </w:tabs>
        <w:jc w:val="both"/>
        <w:rPr>
          <w:rFonts w:ascii="Garamond" w:hAnsi="Garamond"/>
          <w:sz w:val="22"/>
          <w:szCs w:val="22"/>
        </w:rPr>
      </w:pPr>
    </w:p>
    <w:p w14:paraId="350C4294" w14:textId="232133BD" w:rsidR="00353519" w:rsidRDefault="00353519" w:rsidP="00DD1FBD">
      <w:pPr>
        <w:tabs>
          <w:tab w:val="right" w:pos="9072"/>
        </w:tabs>
        <w:jc w:val="both"/>
        <w:rPr>
          <w:rFonts w:ascii="Garamond" w:hAnsi="Garamond"/>
          <w:sz w:val="22"/>
          <w:szCs w:val="22"/>
        </w:rPr>
      </w:pPr>
    </w:p>
    <w:p w14:paraId="1A8F3100" w14:textId="61993F39" w:rsidR="00353519" w:rsidRDefault="00353519" w:rsidP="00DD1FBD">
      <w:pPr>
        <w:tabs>
          <w:tab w:val="right" w:pos="9072"/>
        </w:tabs>
        <w:jc w:val="both"/>
        <w:rPr>
          <w:rFonts w:ascii="Garamond" w:hAnsi="Garamond"/>
          <w:sz w:val="22"/>
          <w:szCs w:val="22"/>
        </w:rPr>
      </w:pPr>
    </w:p>
    <w:p w14:paraId="75A2EF0E" w14:textId="4348ACB4" w:rsidR="00353519" w:rsidRDefault="00353519" w:rsidP="00DD1FBD">
      <w:pPr>
        <w:tabs>
          <w:tab w:val="right" w:pos="9072"/>
        </w:tabs>
        <w:jc w:val="both"/>
        <w:rPr>
          <w:rFonts w:ascii="Garamond" w:hAnsi="Garamond"/>
          <w:sz w:val="22"/>
          <w:szCs w:val="22"/>
        </w:rPr>
      </w:pPr>
    </w:p>
    <w:p w14:paraId="21C8284E" w14:textId="02BAA64E" w:rsidR="00353519" w:rsidRDefault="00353519" w:rsidP="00DD1FBD">
      <w:pPr>
        <w:tabs>
          <w:tab w:val="right" w:pos="9072"/>
        </w:tabs>
        <w:jc w:val="both"/>
        <w:rPr>
          <w:rFonts w:ascii="Garamond" w:hAnsi="Garamond"/>
          <w:sz w:val="22"/>
          <w:szCs w:val="22"/>
        </w:rPr>
      </w:pPr>
    </w:p>
    <w:p w14:paraId="65E5FDE2" w14:textId="7DAC11C0" w:rsidR="00DD1FBD" w:rsidRDefault="00DD1FBD" w:rsidP="00DD1FBD">
      <w:pPr>
        <w:tabs>
          <w:tab w:val="right" w:pos="9072"/>
        </w:tabs>
        <w:jc w:val="both"/>
        <w:rPr>
          <w:rFonts w:ascii="Garamond" w:hAnsi="Garamond"/>
          <w:sz w:val="22"/>
          <w:szCs w:val="22"/>
        </w:rPr>
      </w:pPr>
    </w:p>
    <w:p w14:paraId="4349C6C8" w14:textId="25EDEE12" w:rsidR="00DD1FBD" w:rsidRDefault="00DD1FBD" w:rsidP="00DD1FBD">
      <w:pPr>
        <w:tabs>
          <w:tab w:val="right" w:pos="9072"/>
        </w:tabs>
        <w:jc w:val="both"/>
        <w:rPr>
          <w:rFonts w:ascii="Garamond" w:hAnsi="Garamond"/>
          <w:sz w:val="22"/>
          <w:szCs w:val="22"/>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1FB89CA8" w14:textId="77777777" w:rsidR="00383637"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w:t>
      </w:r>
    </w:p>
    <w:p w14:paraId="2649DEAF" w14:textId="261C1E06"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lastRenderedPageBreak/>
        <w:t>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117584" w14:textId="77777777" w:rsidR="00EA3E8B" w:rsidRDefault="00EA3E8B">
      <w:r>
        <w:separator/>
      </w:r>
    </w:p>
  </w:endnote>
  <w:endnote w:type="continuationSeparator" w:id="0">
    <w:p w14:paraId="0EFEE310" w14:textId="77777777" w:rsidR="00EA3E8B" w:rsidRDefault="00EA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1"/>
    <w:family w:val="swiss"/>
    <w:pitch w:val="variable"/>
    <w:sig w:usb0="E0002AFF" w:usb1="C000247B" w:usb2="00000009" w:usb3="00000000" w:csb0="000001F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9FAC92" w14:textId="77777777" w:rsidR="00EA3E8B" w:rsidRDefault="00EA3E8B">
      <w:r>
        <w:separator/>
      </w:r>
    </w:p>
  </w:footnote>
  <w:footnote w:type="continuationSeparator" w:id="0">
    <w:p w14:paraId="1130108A" w14:textId="77777777" w:rsidR="00EA3E8B" w:rsidRDefault="00EA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34E9"/>
    <w:rsid w:val="000E6F05"/>
    <w:rsid w:val="000E7890"/>
    <w:rsid w:val="000F3BF4"/>
    <w:rsid w:val="00116AA3"/>
    <w:rsid w:val="0011719A"/>
    <w:rsid w:val="0012054F"/>
    <w:rsid w:val="00121708"/>
    <w:rsid w:val="00130E18"/>
    <w:rsid w:val="0013294F"/>
    <w:rsid w:val="0015009E"/>
    <w:rsid w:val="00152FF9"/>
    <w:rsid w:val="00171BE9"/>
    <w:rsid w:val="001733E1"/>
    <w:rsid w:val="001777B7"/>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0B2A"/>
    <w:rsid w:val="002D27D5"/>
    <w:rsid w:val="002D525E"/>
    <w:rsid w:val="00300110"/>
    <w:rsid w:val="00307C06"/>
    <w:rsid w:val="00312246"/>
    <w:rsid w:val="00313C30"/>
    <w:rsid w:val="003153EA"/>
    <w:rsid w:val="00322623"/>
    <w:rsid w:val="00325E80"/>
    <w:rsid w:val="00342800"/>
    <w:rsid w:val="0034522A"/>
    <w:rsid w:val="00345E5D"/>
    <w:rsid w:val="00353519"/>
    <w:rsid w:val="00370166"/>
    <w:rsid w:val="00373D95"/>
    <w:rsid w:val="00374189"/>
    <w:rsid w:val="00383637"/>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B55B6"/>
    <w:rsid w:val="005C0024"/>
    <w:rsid w:val="005D5082"/>
    <w:rsid w:val="005D565B"/>
    <w:rsid w:val="005E648A"/>
    <w:rsid w:val="00611782"/>
    <w:rsid w:val="00617411"/>
    <w:rsid w:val="00623B29"/>
    <w:rsid w:val="0066782E"/>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C2546"/>
    <w:rsid w:val="007C30AD"/>
    <w:rsid w:val="007C7B72"/>
    <w:rsid w:val="0080120B"/>
    <w:rsid w:val="00801CA1"/>
    <w:rsid w:val="00812623"/>
    <w:rsid w:val="00817F86"/>
    <w:rsid w:val="00837405"/>
    <w:rsid w:val="00840836"/>
    <w:rsid w:val="00854E65"/>
    <w:rsid w:val="00883F0B"/>
    <w:rsid w:val="00886E86"/>
    <w:rsid w:val="008A6892"/>
    <w:rsid w:val="008C0F2F"/>
    <w:rsid w:val="008C117B"/>
    <w:rsid w:val="008E69E7"/>
    <w:rsid w:val="008F00FA"/>
    <w:rsid w:val="008F3FE9"/>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C749C"/>
    <w:rsid w:val="00BD669C"/>
    <w:rsid w:val="00BE3DC5"/>
    <w:rsid w:val="00BE4701"/>
    <w:rsid w:val="00BE6189"/>
    <w:rsid w:val="00C24C17"/>
    <w:rsid w:val="00C4364C"/>
    <w:rsid w:val="00C44C7C"/>
    <w:rsid w:val="00C85CB6"/>
    <w:rsid w:val="00C96127"/>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B0964"/>
    <w:rsid w:val="00DD1FBD"/>
    <w:rsid w:val="00DD53BF"/>
    <w:rsid w:val="00DE5181"/>
    <w:rsid w:val="00E05CFE"/>
    <w:rsid w:val="00E37D39"/>
    <w:rsid w:val="00E506BD"/>
    <w:rsid w:val="00E51CF9"/>
    <w:rsid w:val="00E601B9"/>
    <w:rsid w:val="00E66E81"/>
    <w:rsid w:val="00E948E3"/>
    <w:rsid w:val="00E94E2B"/>
    <w:rsid w:val="00EA3E8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4571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24</cp:revision>
  <cp:lastPrinted>2026-06-23T15:06:00Z</cp:lastPrinted>
  <dcterms:created xsi:type="dcterms:W3CDTF">2025-04-22T07:46:00Z</dcterms:created>
  <dcterms:modified xsi:type="dcterms:W3CDTF">2026-09-01T10:35:00Z</dcterms:modified>
</cp:coreProperties>
</file>